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64" w:rsidRPr="001A389E" w:rsidRDefault="00D913DD" w:rsidP="008A4A64">
      <w:pPr>
        <w:spacing w:line="0" w:lineRule="atLeast"/>
        <w:jc w:val="center"/>
        <w:rPr>
          <w:b/>
        </w:rPr>
      </w:pPr>
      <w:r w:rsidRPr="001A389E">
        <w:rPr>
          <w:b/>
        </w:rPr>
        <w:t>SİVİL SAVUNMA</w:t>
      </w:r>
      <w:r w:rsidRPr="001A389E">
        <w:rPr>
          <w:b/>
          <w:color w:val="FF0000"/>
        </w:rPr>
        <w:t xml:space="preserve"> </w:t>
      </w:r>
      <w:r w:rsidRPr="001A389E">
        <w:rPr>
          <w:b/>
        </w:rPr>
        <w:t>DERNEĞİ</w:t>
      </w:r>
    </w:p>
    <w:p w:rsidR="00D913DD" w:rsidRPr="001A389E" w:rsidRDefault="00D913DD" w:rsidP="008A4A64">
      <w:pPr>
        <w:spacing w:line="0" w:lineRule="atLeast"/>
        <w:jc w:val="center"/>
        <w:rPr>
          <w:b/>
        </w:rPr>
      </w:pPr>
      <w:r w:rsidRPr="001A389E">
        <w:rPr>
          <w:b/>
        </w:rPr>
        <w:t>GÖNÜLLÜ BAŞVURU FORMU</w:t>
      </w:r>
    </w:p>
    <w:p w:rsidR="00D913DD" w:rsidRPr="001A389E" w:rsidRDefault="00D913DD" w:rsidP="00D913DD">
      <w:pPr>
        <w:spacing w:line="0" w:lineRule="atLeast"/>
        <w:ind w:firstLine="709"/>
        <w:jc w:val="center"/>
        <w:rPr>
          <w:b/>
        </w:rPr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  <w:t>Sivil Savunma Derneği Tüzüğünü inceledim.</w:t>
      </w:r>
      <w:r w:rsidRPr="001A389E">
        <w:tab/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  <w:t>Üye ve gönüllülerin sivil savunma uzmanları olarak yetişmesi ve halkta sivil savunma bilincinin güçlendirilmesi amacı ile kurulan Sivil Savunma Derneği’nde gönüllü olarak çalışmalara katılmak istiyorum.</w:t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  <w:t>Dernek faaliyetleri ile ilgili sms ve e-</w:t>
      </w:r>
      <w:r w:rsidR="00E90371" w:rsidRPr="001A389E">
        <w:t>posta</w:t>
      </w:r>
      <w:r w:rsidRPr="001A389E">
        <w:t xml:space="preserve"> almayı kabul ediyorum. </w:t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  <w:t>Gereğinin yapılmasını dilerim.</w:t>
      </w:r>
      <w:bookmarkStart w:id="0" w:name="_GoBack"/>
      <w:bookmarkEnd w:id="0"/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  <w:t>…../……/………..</w:t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</w:r>
      <w:r w:rsidRPr="001A389E">
        <w:tab/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  <w:t xml:space="preserve">      Adı Soyadı</w:t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</w:r>
      <w:r w:rsidRPr="001A389E">
        <w:tab/>
        <w:t>İmza</w:t>
      </w: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282"/>
      </w:tblGrid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Adı Soyadı</w:t>
            </w:r>
            <w:r w:rsidRPr="001A389E">
              <w:tab/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TC Kimlik No</w:t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Ev Adresi</w:t>
            </w:r>
            <w:r w:rsidRPr="001A389E">
              <w:tab/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İş Adresi</w:t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Mesleği</w:t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Mezuniyeti</w:t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3556A9" w:rsidP="003556A9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Telefon</w:t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  <w:tr w:rsidR="00D913DD" w:rsidRPr="001A389E" w:rsidTr="001C2A8B">
        <w:trPr>
          <w:trHeight w:val="851"/>
        </w:trPr>
        <w:tc>
          <w:tcPr>
            <w:tcW w:w="1809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  <w:p w:rsidR="00D913DD" w:rsidRPr="001A389E" w:rsidRDefault="003556A9" w:rsidP="003556A9">
            <w:pPr>
              <w:tabs>
                <w:tab w:val="left" w:pos="540"/>
              </w:tabs>
              <w:spacing w:line="0" w:lineRule="atLeast"/>
              <w:jc w:val="both"/>
            </w:pPr>
            <w:r w:rsidRPr="001A389E">
              <w:t>E-Posta</w:t>
            </w:r>
          </w:p>
        </w:tc>
        <w:tc>
          <w:tcPr>
            <w:tcW w:w="8423" w:type="dxa"/>
            <w:shd w:val="clear" w:color="auto" w:fill="auto"/>
          </w:tcPr>
          <w:p w:rsidR="00D913DD" w:rsidRPr="001A389E" w:rsidRDefault="00D913DD" w:rsidP="001C2A8B">
            <w:pPr>
              <w:tabs>
                <w:tab w:val="left" w:pos="540"/>
              </w:tabs>
              <w:spacing w:line="0" w:lineRule="atLeast"/>
              <w:jc w:val="both"/>
            </w:pPr>
          </w:p>
        </w:tc>
      </w:tr>
    </w:tbl>
    <w:p w:rsidR="00D913DD" w:rsidRPr="001A389E" w:rsidRDefault="00D913DD" w:rsidP="00D913DD">
      <w:pPr>
        <w:tabs>
          <w:tab w:val="left" w:pos="540"/>
        </w:tabs>
        <w:spacing w:line="0" w:lineRule="atLeast"/>
        <w:jc w:val="both"/>
      </w:pPr>
    </w:p>
    <w:p w:rsidR="00A02EF6" w:rsidRPr="001A389E" w:rsidRDefault="00A02EF6"/>
    <w:sectPr w:rsidR="00A02EF6" w:rsidRPr="001A389E" w:rsidSect="008634A9">
      <w:headerReference w:type="even" r:id="rId6"/>
      <w:headerReference w:type="default" r:id="rId7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51" w:rsidRDefault="00B56251">
      <w:r>
        <w:separator/>
      </w:r>
    </w:p>
  </w:endnote>
  <w:endnote w:type="continuationSeparator" w:id="0">
    <w:p w:rsidR="00B56251" w:rsidRDefault="00B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51" w:rsidRDefault="00B56251">
      <w:r>
        <w:separator/>
      </w:r>
    </w:p>
  </w:footnote>
  <w:footnote w:type="continuationSeparator" w:id="0">
    <w:p w:rsidR="00B56251" w:rsidRDefault="00B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61" w:rsidRDefault="00D913DD" w:rsidP="00BF1BE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3861" w:rsidRDefault="00B56251" w:rsidP="0051209B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61" w:rsidRDefault="00D913DD" w:rsidP="00BF1BE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D3861" w:rsidRDefault="00B56251" w:rsidP="0051209B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F"/>
    <w:rsid w:val="001A389E"/>
    <w:rsid w:val="003556A9"/>
    <w:rsid w:val="008A4A64"/>
    <w:rsid w:val="00A02EF6"/>
    <w:rsid w:val="00B56251"/>
    <w:rsid w:val="00CD4E8F"/>
    <w:rsid w:val="00D913DD"/>
    <w:rsid w:val="00E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039A"/>
  <w15:chartTrackingRefBased/>
  <w15:docId w15:val="{04754D41-81F3-42AF-8B7D-91CFA5EB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913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13D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9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Eraslan-</dc:creator>
  <cp:keywords/>
  <dc:description/>
  <cp:lastModifiedBy>Yusuf</cp:lastModifiedBy>
  <cp:revision>7</cp:revision>
  <dcterms:created xsi:type="dcterms:W3CDTF">2020-11-24T03:47:00Z</dcterms:created>
  <dcterms:modified xsi:type="dcterms:W3CDTF">2020-12-17T02:20:00Z</dcterms:modified>
</cp:coreProperties>
</file>